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BCD" w:rsidRDefault="00DA37DE" w:rsidP="0034106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Дополнительно к объявлению</w:t>
      </w:r>
      <w:r w:rsidR="00341068" w:rsidRPr="0034106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EE4B33">
        <w:rPr>
          <w:rFonts w:ascii="Times New Roman" w:hAnsi="Times New Roman" w:cs="Times New Roman"/>
          <w:b/>
          <w:color w:val="000000"/>
          <w:sz w:val="24"/>
        </w:rPr>
        <w:t>№1</w:t>
      </w:r>
      <w:r w:rsidR="00341068">
        <w:rPr>
          <w:rFonts w:ascii="Times New Roman" w:hAnsi="Times New Roman" w:cs="Times New Roman"/>
          <w:b/>
          <w:color w:val="000000"/>
          <w:sz w:val="24"/>
        </w:rPr>
        <w:t xml:space="preserve"> </w:t>
      </w:r>
    </w:p>
    <w:p w:rsidR="00341068" w:rsidRDefault="006C5BCD" w:rsidP="0034106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341068">
        <w:rPr>
          <w:rFonts w:ascii="Times New Roman" w:hAnsi="Times New Roman" w:cs="Times New Roman"/>
          <w:b/>
          <w:color w:val="000000"/>
          <w:sz w:val="24"/>
        </w:rPr>
        <w:t>о проведении закупа способом запроса ценовых предложений</w:t>
      </w:r>
    </w:p>
    <w:p w:rsidR="00DC4AE6" w:rsidRDefault="00DC4AE6" w:rsidP="00DC4AE6">
      <w:pPr>
        <w:spacing w:after="0"/>
        <w:rPr>
          <w:rFonts w:ascii="Times New Roman" w:hAnsi="Times New Roman" w:cs="Times New Roman"/>
          <w:b/>
          <w:color w:val="000000"/>
          <w:sz w:val="24"/>
        </w:rPr>
      </w:pPr>
    </w:p>
    <w:p w:rsidR="00DC4AE6" w:rsidRDefault="00DC4AE6" w:rsidP="00CB712B">
      <w:pPr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ab/>
      </w:r>
      <w:r w:rsidRPr="00CB712B">
        <w:rPr>
          <w:rFonts w:ascii="Times New Roman" w:hAnsi="Times New Roman" w:cs="Times New Roman"/>
          <w:color w:val="000000"/>
          <w:sz w:val="24"/>
        </w:rPr>
        <w:t>Всем потенциальным поставщикам заинтересованных в объявлении №1</w:t>
      </w:r>
      <w:r w:rsidR="00CB712B" w:rsidRPr="00CB712B">
        <w:rPr>
          <w:rFonts w:ascii="Times New Roman" w:hAnsi="Times New Roman" w:cs="Times New Roman"/>
          <w:color w:val="000000"/>
          <w:sz w:val="24"/>
        </w:rPr>
        <w:t xml:space="preserve"> сообщаем, что в </w:t>
      </w:r>
      <w:r w:rsidR="00382396">
        <w:rPr>
          <w:rFonts w:ascii="Times New Roman" w:hAnsi="Times New Roman" w:cs="Times New Roman"/>
          <w:color w:val="000000"/>
          <w:sz w:val="24"/>
          <w:lang w:val="kk-KZ"/>
        </w:rPr>
        <w:t>столбике</w:t>
      </w:r>
      <w:r w:rsidR="00CB712B" w:rsidRPr="00CB712B">
        <w:rPr>
          <w:rFonts w:ascii="Times New Roman" w:hAnsi="Times New Roman" w:cs="Times New Roman"/>
          <w:color w:val="000000"/>
          <w:sz w:val="24"/>
        </w:rPr>
        <w:t xml:space="preserve"> </w:t>
      </w:r>
      <w:r w:rsidR="00382396">
        <w:rPr>
          <w:rFonts w:ascii="Times New Roman" w:hAnsi="Times New Roman" w:cs="Times New Roman"/>
          <w:color w:val="000000"/>
          <w:sz w:val="24"/>
          <w:lang w:val="kk-KZ"/>
        </w:rPr>
        <w:t>«</w:t>
      </w:r>
      <w:r w:rsidR="00CB712B" w:rsidRPr="00CB712B">
        <w:rPr>
          <w:rFonts w:ascii="Times New Roman" w:hAnsi="Times New Roman" w:cs="Times New Roman"/>
          <w:color w:val="000000"/>
          <w:sz w:val="24"/>
        </w:rPr>
        <w:t>единица измерения</w:t>
      </w:r>
      <w:r w:rsidR="00382396">
        <w:rPr>
          <w:rFonts w:ascii="Times New Roman" w:hAnsi="Times New Roman" w:cs="Times New Roman"/>
          <w:color w:val="000000"/>
          <w:sz w:val="24"/>
          <w:lang w:val="kk-KZ"/>
        </w:rPr>
        <w:t>»,</w:t>
      </w:r>
      <w:r w:rsidR="00CB712B" w:rsidRPr="00CB712B">
        <w:rPr>
          <w:rFonts w:ascii="Times New Roman" w:hAnsi="Times New Roman" w:cs="Times New Roman"/>
          <w:color w:val="000000"/>
          <w:sz w:val="24"/>
        </w:rPr>
        <w:t xml:space="preserve"> </w:t>
      </w:r>
      <w:r w:rsidR="00CB712B">
        <w:rPr>
          <w:rFonts w:ascii="Times New Roman" w:hAnsi="Times New Roman" w:cs="Times New Roman"/>
          <w:color w:val="000000"/>
          <w:sz w:val="24"/>
        </w:rPr>
        <w:t>в Лоте №5 (</w:t>
      </w:r>
      <w:proofErr w:type="spellStart"/>
      <w:r w:rsidR="00CB712B">
        <w:rPr>
          <w:rFonts w:ascii="Times New Roman" w:hAnsi="Times New Roman" w:cs="Times New Roman"/>
        </w:rPr>
        <w:t>Полиглюкин</w:t>
      </w:r>
      <w:proofErr w:type="spellEnd"/>
      <w:r w:rsidR="00CB712B">
        <w:rPr>
          <w:rFonts w:ascii="Times New Roman" w:hAnsi="Times New Roman" w:cs="Times New Roman"/>
        </w:rPr>
        <w:t xml:space="preserve"> 33% 10мл №1)</w:t>
      </w:r>
      <w:r w:rsidR="00382396">
        <w:rPr>
          <w:rFonts w:ascii="Times New Roman" w:hAnsi="Times New Roman" w:cs="Times New Roman"/>
          <w:lang w:val="kk-KZ"/>
        </w:rPr>
        <w:t>,</w:t>
      </w:r>
      <w:r w:rsidR="00CB712B">
        <w:rPr>
          <w:rFonts w:ascii="Times New Roman" w:hAnsi="Times New Roman" w:cs="Times New Roman"/>
        </w:rPr>
        <w:t xml:space="preserve"> </w:t>
      </w:r>
      <w:r w:rsidR="00CB712B" w:rsidRPr="00CB712B">
        <w:rPr>
          <w:rFonts w:ascii="Times New Roman" w:hAnsi="Times New Roman" w:cs="Times New Roman"/>
          <w:color w:val="000000"/>
          <w:sz w:val="24"/>
        </w:rPr>
        <w:t>ошибочно указано «упаковка»</w:t>
      </w:r>
      <w:r w:rsidR="00CB712B">
        <w:rPr>
          <w:rFonts w:ascii="Times New Roman" w:hAnsi="Times New Roman" w:cs="Times New Roman"/>
          <w:color w:val="000000"/>
          <w:sz w:val="24"/>
        </w:rPr>
        <w:t xml:space="preserve"> вместо «флакон».</w:t>
      </w:r>
    </w:p>
    <w:p w:rsidR="00CB712B" w:rsidRDefault="00CB712B" w:rsidP="00CB712B">
      <w:pPr>
        <w:spacing w:after="0"/>
        <w:jc w:val="both"/>
        <w:rPr>
          <w:rFonts w:ascii="Times New Roman" w:hAnsi="Times New Roman" w:cs="Times New Roman"/>
          <w:color w:val="000000"/>
          <w:sz w:val="24"/>
          <w:lang w:val="kk-KZ"/>
        </w:rPr>
      </w:pPr>
      <w:r>
        <w:rPr>
          <w:rFonts w:ascii="Times New Roman" w:hAnsi="Times New Roman" w:cs="Times New Roman"/>
          <w:color w:val="000000"/>
          <w:sz w:val="24"/>
        </w:rPr>
        <w:tab/>
        <w:t xml:space="preserve">В связи с этим, просим </w:t>
      </w:r>
      <w:r w:rsidR="002D26F3">
        <w:rPr>
          <w:rFonts w:ascii="Times New Roman" w:hAnsi="Times New Roman" w:cs="Times New Roman"/>
          <w:color w:val="000000"/>
          <w:sz w:val="24"/>
        </w:rPr>
        <w:t xml:space="preserve">обратить внимание на </w:t>
      </w:r>
      <w:r>
        <w:rPr>
          <w:rFonts w:ascii="Times New Roman" w:hAnsi="Times New Roman" w:cs="Times New Roman"/>
          <w:color w:val="000000"/>
          <w:sz w:val="24"/>
        </w:rPr>
        <w:t>нижеуказанные данные</w:t>
      </w:r>
      <w:r w:rsidR="002D26F3">
        <w:rPr>
          <w:rFonts w:ascii="Times New Roman" w:hAnsi="Times New Roman" w:cs="Times New Roman"/>
          <w:color w:val="000000"/>
          <w:sz w:val="24"/>
        </w:rPr>
        <w:t xml:space="preserve">, где </w:t>
      </w:r>
      <w:r w:rsidR="002D26F3" w:rsidRPr="002D26F3">
        <w:rPr>
          <w:rFonts w:ascii="Times New Roman" w:hAnsi="Times New Roman" w:cs="Times New Roman"/>
          <w:b/>
          <w:color w:val="000000"/>
          <w:sz w:val="24"/>
          <w:u w:val="single"/>
        </w:rPr>
        <w:t>«упаковка»</w:t>
      </w:r>
      <w:r w:rsidR="002D26F3">
        <w:rPr>
          <w:rFonts w:ascii="Times New Roman" w:hAnsi="Times New Roman" w:cs="Times New Roman"/>
          <w:color w:val="000000"/>
          <w:sz w:val="24"/>
        </w:rPr>
        <w:t xml:space="preserve"> заменена словом </w:t>
      </w:r>
      <w:r w:rsidR="002D26F3" w:rsidRPr="002D26F3">
        <w:rPr>
          <w:rFonts w:ascii="Times New Roman" w:hAnsi="Times New Roman" w:cs="Times New Roman"/>
          <w:b/>
          <w:color w:val="000000"/>
          <w:sz w:val="24"/>
          <w:u w:val="single"/>
        </w:rPr>
        <w:t>«флакон»</w:t>
      </w:r>
      <w:r w:rsidR="002D26F3" w:rsidRPr="00382396">
        <w:rPr>
          <w:rFonts w:ascii="Times New Roman" w:hAnsi="Times New Roman" w:cs="Times New Roman"/>
          <w:color w:val="000000"/>
          <w:sz w:val="24"/>
        </w:rPr>
        <w:t>.</w:t>
      </w:r>
      <w:r w:rsidR="00382396" w:rsidRPr="00382396">
        <w:rPr>
          <w:rFonts w:ascii="Times New Roman" w:hAnsi="Times New Roman" w:cs="Times New Roman"/>
          <w:color w:val="000000"/>
          <w:sz w:val="24"/>
          <w:lang w:val="kk-KZ"/>
        </w:rPr>
        <w:t xml:space="preserve"> Все остальные данные остаются не изменными.</w:t>
      </w:r>
    </w:p>
    <w:p w:rsidR="00382396" w:rsidRPr="00382396" w:rsidRDefault="00382396" w:rsidP="00CB712B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bookmarkStart w:id="0" w:name="_GoBack"/>
      <w:bookmarkEnd w:id="0"/>
    </w:p>
    <w:p w:rsidR="00341068" w:rsidRPr="00AD3026" w:rsidRDefault="00341068" w:rsidP="003410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Н</w:t>
      </w:r>
      <w:proofErr w:type="spellStart"/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аименование</w:t>
      </w:r>
      <w:proofErr w:type="spellEnd"/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заказчика </w:t>
      </w:r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(организатора)</w:t>
      </w:r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: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КГ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П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«</w:t>
      </w:r>
      <w:proofErr w:type="spellStart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Костанайский</w:t>
      </w:r>
      <w:proofErr w:type="spellEnd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областной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центр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фтизиопульмонологии</w:t>
      </w:r>
      <w:proofErr w:type="spellEnd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» Управления здравоохранения </w:t>
      </w:r>
      <w:proofErr w:type="spellStart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Костанайской</w:t>
      </w:r>
      <w:proofErr w:type="spellEnd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области. </w:t>
      </w:r>
    </w:p>
    <w:p w:rsidR="00341068" w:rsidRDefault="00341068" w:rsidP="003410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D3026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Адрес: 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10000,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Костанайская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останай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ул.</w:t>
      </w:r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Баймагамбетова</w:t>
      </w:r>
      <w:proofErr w:type="spellEnd"/>
      <w:r w:rsidRPr="00AD3026">
        <w:rPr>
          <w:rFonts w:ascii="Times New Roman" w:eastAsia="Times New Roman" w:hAnsi="Times New Roman" w:cs="Times New Roman"/>
          <w:spacing w:val="2"/>
          <w:sz w:val="24"/>
          <w:szCs w:val="24"/>
        </w:rPr>
        <w:t>, дом 5.</w:t>
      </w:r>
    </w:p>
    <w:p w:rsidR="00341068" w:rsidRPr="00341068" w:rsidRDefault="00341068" w:rsidP="00341068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512"/>
        <w:gridCol w:w="851"/>
        <w:gridCol w:w="708"/>
        <w:gridCol w:w="1135"/>
      </w:tblGrid>
      <w:tr w:rsidR="00D15646" w:rsidTr="008D5750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646" w:rsidRDefault="00D15646" w:rsidP="0068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5646" w:rsidRDefault="00D15646" w:rsidP="003410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 краткая характеристика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5646" w:rsidRDefault="00D15646" w:rsidP="0068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D15646" w:rsidRDefault="00D15646" w:rsidP="0068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5646" w:rsidRDefault="00D15646" w:rsidP="0068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5646" w:rsidRDefault="00D15646" w:rsidP="0068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</w:t>
            </w:r>
          </w:p>
        </w:tc>
      </w:tr>
      <w:tr w:rsidR="00B200F2" w:rsidTr="008D5750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0F2" w:rsidRPr="00B200F2" w:rsidRDefault="00B200F2" w:rsidP="006810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B200F2">
              <w:rPr>
                <w:rFonts w:ascii="Times New Roman" w:hAnsi="Times New Roman" w:cs="Times New Roman"/>
                <w:b/>
                <w:sz w:val="20"/>
                <w:lang w:val="kk-KZ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79C" w:rsidRPr="00F5179C" w:rsidRDefault="00E65AB3" w:rsidP="00E65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Цоликлон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нти Д Супер 5мл</w:t>
            </w:r>
            <w:r w:rsidR="00E02663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>. Моноканальный реагент для определения резус – принадлежности крови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00F2" w:rsidRPr="00AD6A2C" w:rsidRDefault="00E65AB3" w:rsidP="00A2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0F2" w:rsidRPr="00300548" w:rsidRDefault="00E02663" w:rsidP="00787444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E45A00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0F2" w:rsidRPr="00300548" w:rsidRDefault="00E02663" w:rsidP="00E02663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  <w:r w:rsidR="00E65AB3">
              <w:rPr>
                <w:sz w:val="23"/>
                <w:szCs w:val="23"/>
              </w:rPr>
              <w:t>0</w:t>
            </w:r>
            <w:r w:rsidR="00A26BD3">
              <w:rPr>
                <w:sz w:val="23"/>
                <w:szCs w:val="23"/>
              </w:rPr>
              <w:t>0</w:t>
            </w:r>
            <w:r w:rsidR="00AD6A2C">
              <w:rPr>
                <w:sz w:val="23"/>
                <w:szCs w:val="23"/>
              </w:rPr>
              <w:t>0</w:t>
            </w:r>
          </w:p>
        </w:tc>
      </w:tr>
      <w:tr w:rsidR="00E65AB3" w:rsidTr="008D5750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AB3" w:rsidRPr="00B200F2" w:rsidRDefault="00E65AB3" w:rsidP="006810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65AB3" w:rsidRPr="00F5179C" w:rsidRDefault="00E65AB3" w:rsidP="00BA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Цоликлон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нти А Супер 10мл</w:t>
            </w:r>
            <w:r w:rsidR="00E02663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Диагностический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жидкий для определения группы крови человека по системе АВО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5AB3" w:rsidRDefault="002C3CEA" w:rsidP="002C3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02663" w:rsidP="00787444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C3CEA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02663" w:rsidP="00E02663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C3CEA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24</w:t>
            </w:r>
            <w:r w:rsidR="002C3CEA">
              <w:rPr>
                <w:sz w:val="23"/>
                <w:szCs w:val="23"/>
              </w:rPr>
              <w:t>0</w:t>
            </w:r>
          </w:p>
        </w:tc>
      </w:tr>
      <w:tr w:rsidR="00E65AB3" w:rsidTr="008D5750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AB3" w:rsidRPr="00B200F2" w:rsidRDefault="00E65AB3" w:rsidP="006810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65AB3" w:rsidRDefault="00E65AB3" w:rsidP="00BA28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Цоликлон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нти В Супер 10мл</w:t>
            </w:r>
            <w:r w:rsidR="00E02663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Диагностический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жидкий для определения группы крови человека по системе АВО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5AB3" w:rsidRDefault="002C3CEA" w:rsidP="007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02663" w:rsidP="00787444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C3CEA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02663" w:rsidP="00572149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C3CEA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0</w:t>
            </w:r>
            <w:r w:rsidR="002C3CEA">
              <w:rPr>
                <w:sz w:val="23"/>
                <w:szCs w:val="23"/>
              </w:rPr>
              <w:t>00</w:t>
            </w:r>
          </w:p>
        </w:tc>
      </w:tr>
      <w:tr w:rsidR="00E65AB3" w:rsidTr="008D5750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AB3" w:rsidRDefault="00E65AB3" w:rsidP="006810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65AB3" w:rsidRPr="008D5750" w:rsidRDefault="002C3CEA" w:rsidP="002C3CE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Цоликлон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нти АВ Супер 5мл</w:t>
            </w:r>
            <w:r w:rsidR="00E02663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Эритротест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Диагностический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жидкий для определения группы крови человека по системе АВО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5AB3" w:rsidRDefault="002C3CEA" w:rsidP="007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2C3CEA" w:rsidP="00787444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02663" w:rsidP="00572149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5050</w:t>
            </w:r>
          </w:p>
        </w:tc>
      </w:tr>
      <w:tr w:rsidR="00E65AB3" w:rsidTr="008D5750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AB3" w:rsidRDefault="00E65AB3" w:rsidP="006810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65AB3" w:rsidRPr="008D5750" w:rsidRDefault="002C3CEA" w:rsidP="008D5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Полиглюкин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33% 10мл</w:t>
            </w:r>
            <w:r w:rsidR="00E02663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 xml:space="preserve">. Набор реагентов для определения антигенов и антител резус крови человека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олиглюкин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33% (10 </w:t>
            </w: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10 мл).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5AB3" w:rsidRDefault="00DA37DE" w:rsidP="007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2C3CEA" w:rsidP="00787444">
            <w:pPr>
              <w:pStyle w:val="2"/>
              <w:shd w:val="clear" w:color="auto" w:fill="auto"/>
              <w:spacing w:line="24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E02663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02663" w:rsidP="00572149">
            <w:pPr>
              <w:pStyle w:val="2"/>
              <w:shd w:val="clear" w:color="auto" w:fill="auto"/>
              <w:spacing w:line="21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3875</w:t>
            </w:r>
            <w:r w:rsidR="002C3CEA">
              <w:rPr>
                <w:sz w:val="23"/>
                <w:szCs w:val="23"/>
              </w:rPr>
              <w:t>0</w:t>
            </w:r>
          </w:p>
        </w:tc>
      </w:tr>
      <w:tr w:rsidR="00E65AB3" w:rsidTr="008D5750">
        <w:trPr>
          <w:trHeight w:val="330"/>
        </w:trPr>
        <w:tc>
          <w:tcPr>
            <w:tcW w:w="9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65AB3" w:rsidRDefault="00E65AB3" w:rsidP="00681072">
            <w:pPr>
              <w:pStyle w:val="2"/>
              <w:shd w:val="clear" w:color="auto" w:fill="auto"/>
              <w:spacing w:line="210" w:lineRule="exact"/>
              <w:jc w:val="center"/>
              <w:rPr>
                <w:b/>
                <w:sz w:val="22"/>
                <w:szCs w:val="22"/>
              </w:rPr>
            </w:pPr>
            <w:r w:rsidRPr="004019F3">
              <w:rPr>
                <w:b/>
                <w:sz w:val="24"/>
                <w:szCs w:val="22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B3" w:rsidRPr="004019F3" w:rsidRDefault="00E02663" w:rsidP="002C3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219040</w:t>
            </w:r>
          </w:p>
        </w:tc>
      </w:tr>
    </w:tbl>
    <w:p w:rsidR="00DA37DE" w:rsidRPr="00341068" w:rsidRDefault="00DA37DE" w:rsidP="00341068">
      <w:pPr>
        <w:spacing w:after="0"/>
        <w:jc w:val="both"/>
        <w:rPr>
          <w:rFonts w:ascii="Times New Roman" w:hAnsi="Times New Roman" w:cs="Times New Roman"/>
          <w:color w:val="000000"/>
          <w:sz w:val="16"/>
        </w:rPr>
      </w:pPr>
    </w:p>
    <w:p w:rsidR="00341068" w:rsidRPr="000553D5" w:rsidRDefault="00341068" w:rsidP="003410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Место поставки: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110000, Костана</w:t>
      </w:r>
      <w:r w:rsidR="0050503E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йская область, г</w:t>
      </w:r>
      <w:proofErr w:type="gramStart"/>
      <w:r w:rsidR="0050503E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.</w:t>
      </w:r>
      <w:r w:rsidR="00ED148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К</w:t>
      </w:r>
      <w:proofErr w:type="gramEnd"/>
      <w:r w:rsidR="00ED148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останай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, ул.</w:t>
      </w:r>
      <w:r w:rsidR="00ED148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Баймагамбетова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, дом 5.</w:t>
      </w:r>
    </w:p>
    <w:p w:rsidR="00341068" w:rsidRPr="000553D5" w:rsidRDefault="00341068" w:rsidP="003410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 xml:space="preserve">- 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 w:eastAsia="ru-RU"/>
        </w:rPr>
        <w:t>Сроки и условия поставки: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 w:eastAsia="ru-RU"/>
        </w:rPr>
        <w:t xml:space="preserve"> </w:t>
      </w:r>
      <w:r w:rsidR="0050503E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15 календарных дней по заявкам заказчика</w:t>
      </w: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.</w:t>
      </w:r>
    </w:p>
    <w:p w:rsidR="00341068" w:rsidRPr="000553D5" w:rsidRDefault="00341068" w:rsidP="003410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341068" w:rsidRPr="000553D5" w:rsidRDefault="00341068" w:rsidP="003410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</w:pP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 xml:space="preserve">- 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 w:eastAsia="ru-RU"/>
        </w:rPr>
        <w:t>Место представления (приема) документов и окончательный срок подачи ценовых предложений: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 xml:space="preserve"> 110000, Костана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йская область, г.Костанай, ул.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Баймагамбетова, дом 5, ок</w:t>
      </w:r>
      <w:r w:rsidR="00572149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ончательный срок подачи заявок 09</w:t>
      </w:r>
      <w:r w:rsidR="00230A1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: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0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 xml:space="preserve">0 часов 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19.01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.202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3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 xml:space="preserve">г. </w:t>
      </w:r>
    </w:p>
    <w:p w:rsidR="00341068" w:rsidRPr="000553D5" w:rsidRDefault="00341068" w:rsidP="003410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</w:pP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 w:eastAsia="ru-RU"/>
        </w:rPr>
        <w:t xml:space="preserve">- Дата, время и место вскрытия конвертов с 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ценовыми предложениями</w:t>
      </w:r>
      <w:r w:rsidRPr="000553D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 w:eastAsia="ru-RU"/>
        </w:rPr>
        <w:t xml:space="preserve">: 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0: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0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 xml:space="preserve">0 часов 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19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.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01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.202</w:t>
      </w:r>
      <w:r w:rsidR="00E02663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3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г., по адресу 110000, Костана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йская область, г. Костанай, ул.</w:t>
      </w:r>
      <w:r w:rsidRPr="000553D5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Баймагамбетова, дом 5.</w:t>
      </w:r>
    </w:p>
    <w:p w:rsidR="00341068" w:rsidRPr="003F278B" w:rsidRDefault="00341068" w:rsidP="00341068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1068" w:rsidRPr="000553D5" w:rsidRDefault="0034106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3D5">
        <w:rPr>
          <w:rFonts w:ascii="Times New Roman" w:hAnsi="Times New Roman" w:cs="Times New Roman"/>
          <w:b/>
          <w:sz w:val="24"/>
          <w:szCs w:val="24"/>
        </w:rPr>
        <w:t>Дополнительную информацию можно получить по телефону: 871422</w:t>
      </w:r>
      <w:r w:rsidR="007037F5">
        <w:rPr>
          <w:rFonts w:ascii="Times New Roman" w:hAnsi="Times New Roman" w:cs="Times New Roman"/>
          <w:b/>
          <w:sz w:val="24"/>
          <w:szCs w:val="24"/>
        </w:rPr>
        <w:t>8</w:t>
      </w:r>
      <w:r w:rsidRPr="000553D5">
        <w:rPr>
          <w:rFonts w:ascii="Times New Roman" w:hAnsi="Times New Roman" w:cs="Times New Roman"/>
          <w:b/>
          <w:sz w:val="24"/>
          <w:szCs w:val="24"/>
        </w:rPr>
        <w:t>6411</w:t>
      </w:r>
    </w:p>
    <w:p w:rsidR="00341068" w:rsidRPr="000553D5" w:rsidRDefault="00341068" w:rsidP="003410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068" w:rsidRDefault="00341068" w:rsidP="00341068">
      <w:pPr>
        <w:tabs>
          <w:tab w:val="left" w:pos="3675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72149" w:rsidRPr="000553D5" w:rsidRDefault="00572149" w:rsidP="00341068">
      <w:pPr>
        <w:tabs>
          <w:tab w:val="left" w:pos="3675"/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0F2" w:rsidRDefault="00B200F2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C8" w:rsidRDefault="006965C8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663" w:rsidRDefault="00E02663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663" w:rsidRDefault="00E02663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663" w:rsidRDefault="00E02663" w:rsidP="00341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663" w:rsidRDefault="00E02663" w:rsidP="00880D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02663" w:rsidSect="001951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6A6"/>
    <w:multiLevelType w:val="hybridMultilevel"/>
    <w:tmpl w:val="9ECA4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C6DFA"/>
    <w:multiLevelType w:val="hybridMultilevel"/>
    <w:tmpl w:val="76F4D312"/>
    <w:lvl w:ilvl="0" w:tplc="BD46B7D8">
      <w:start w:val="6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155C13AA"/>
    <w:multiLevelType w:val="hybridMultilevel"/>
    <w:tmpl w:val="EBC81784"/>
    <w:lvl w:ilvl="0" w:tplc="9F46E098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8054E"/>
    <w:multiLevelType w:val="hybridMultilevel"/>
    <w:tmpl w:val="5A20E164"/>
    <w:lvl w:ilvl="0" w:tplc="759C6074">
      <w:start w:val="6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BA2835"/>
    <w:multiLevelType w:val="hybridMultilevel"/>
    <w:tmpl w:val="B9EAEBC6"/>
    <w:lvl w:ilvl="0" w:tplc="759C60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00D30"/>
    <w:multiLevelType w:val="hybridMultilevel"/>
    <w:tmpl w:val="CCCC461E"/>
    <w:lvl w:ilvl="0" w:tplc="759C60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803C9"/>
    <w:multiLevelType w:val="hybridMultilevel"/>
    <w:tmpl w:val="F294D0FC"/>
    <w:lvl w:ilvl="0" w:tplc="759C6074">
      <w:start w:val="6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80F8D"/>
    <w:multiLevelType w:val="hybridMultilevel"/>
    <w:tmpl w:val="86528B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53D5"/>
    <w:rsid w:val="000553D5"/>
    <w:rsid w:val="00082C05"/>
    <w:rsid w:val="000846D9"/>
    <w:rsid w:val="000B3315"/>
    <w:rsid w:val="000C1BAC"/>
    <w:rsid w:val="000C415C"/>
    <w:rsid w:val="000E359F"/>
    <w:rsid w:val="000E3BB7"/>
    <w:rsid w:val="000E6727"/>
    <w:rsid w:val="001021EC"/>
    <w:rsid w:val="00106604"/>
    <w:rsid w:val="001225F6"/>
    <w:rsid w:val="00147437"/>
    <w:rsid w:val="0017141F"/>
    <w:rsid w:val="00191A47"/>
    <w:rsid w:val="001951C1"/>
    <w:rsid w:val="001B01E8"/>
    <w:rsid w:val="001E07BC"/>
    <w:rsid w:val="001E393F"/>
    <w:rsid w:val="001F2E11"/>
    <w:rsid w:val="0021263F"/>
    <w:rsid w:val="002175E9"/>
    <w:rsid w:val="00226BFA"/>
    <w:rsid w:val="00230A13"/>
    <w:rsid w:val="00233980"/>
    <w:rsid w:val="0026352D"/>
    <w:rsid w:val="0026415A"/>
    <w:rsid w:val="00272590"/>
    <w:rsid w:val="00293965"/>
    <w:rsid w:val="002B157C"/>
    <w:rsid w:val="002C3CEA"/>
    <w:rsid w:val="002D1549"/>
    <w:rsid w:val="002D26F3"/>
    <w:rsid w:val="002D66A7"/>
    <w:rsid w:val="002F2E15"/>
    <w:rsid w:val="002F2F3A"/>
    <w:rsid w:val="00300548"/>
    <w:rsid w:val="00312930"/>
    <w:rsid w:val="00323D65"/>
    <w:rsid w:val="00341068"/>
    <w:rsid w:val="00363F5F"/>
    <w:rsid w:val="0036547E"/>
    <w:rsid w:val="00382396"/>
    <w:rsid w:val="003A7826"/>
    <w:rsid w:val="003B31FC"/>
    <w:rsid w:val="003B477B"/>
    <w:rsid w:val="003C0C15"/>
    <w:rsid w:val="003D70FF"/>
    <w:rsid w:val="003F278B"/>
    <w:rsid w:val="004019F3"/>
    <w:rsid w:val="00402C74"/>
    <w:rsid w:val="00402EB9"/>
    <w:rsid w:val="00415BEF"/>
    <w:rsid w:val="00450886"/>
    <w:rsid w:val="00463EDD"/>
    <w:rsid w:val="00466A00"/>
    <w:rsid w:val="00471D74"/>
    <w:rsid w:val="00484A47"/>
    <w:rsid w:val="00485494"/>
    <w:rsid w:val="004A1B78"/>
    <w:rsid w:val="004D1E4E"/>
    <w:rsid w:val="004E6EBA"/>
    <w:rsid w:val="0050503E"/>
    <w:rsid w:val="0054357E"/>
    <w:rsid w:val="00572149"/>
    <w:rsid w:val="005752AE"/>
    <w:rsid w:val="00581DEB"/>
    <w:rsid w:val="005878CD"/>
    <w:rsid w:val="0059485D"/>
    <w:rsid w:val="005A2B06"/>
    <w:rsid w:val="005A7AB6"/>
    <w:rsid w:val="005B186E"/>
    <w:rsid w:val="005F6E5A"/>
    <w:rsid w:val="006011CB"/>
    <w:rsid w:val="00607496"/>
    <w:rsid w:val="006232F9"/>
    <w:rsid w:val="00627942"/>
    <w:rsid w:val="006764EB"/>
    <w:rsid w:val="0069393F"/>
    <w:rsid w:val="006965C8"/>
    <w:rsid w:val="006A01F2"/>
    <w:rsid w:val="006C5BCD"/>
    <w:rsid w:val="006E4FDE"/>
    <w:rsid w:val="006F7F61"/>
    <w:rsid w:val="0070238B"/>
    <w:rsid w:val="007037F5"/>
    <w:rsid w:val="007349BE"/>
    <w:rsid w:val="007366F4"/>
    <w:rsid w:val="00752A95"/>
    <w:rsid w:val="00762A5C"/>
    <w:rsid w:val="007741D7"/>
    <w:rsid w:val="00775740"/>
    <w:rsid w:val="0077606C"/>
    <w:rsid w:val="00787444"/>
    <w:rsid w:val="007A6B7D"/>
    <w:rsid w:val="007E1EE3"/>
    <w:rsid w:val="00800974"/>
    <w:rsid w:val="00815136"/>
    <w:rsid w:val="00815FD2"/>
    <w:rsid w:val="008171E4"/>
    <w:rsid w:val="008257B3"/>
    <w:rsid w:val="00863A16"/>
    <w:rsid w:val="00880D7E"/>
    <w:rsid w:val="008871DA"/>
    <w:rsid w:val="008A3A42"/>
    <w:rsid w:val="008A5A2F"/>
    <w:rsid w:val="008C008E"/>
    <w:rsid w:val="008C11C5"/>
    <w:rsid w:val="008C1CF2"/>
    <w:rsid w:val="008D5750"/>
    <w:rsid w:val="008D714A"/>
    <w:rsid w:val="008F750E"/>
    <w:rsid w:val="00913A66"/>
    <w:rsid w:val="00941323"/>
    <w:rsid w:val="00957383"/>
    <w:rsid w:val="00966056"/>
    <w:rsid w:val="009673C8"/>
    <w:rsid w:val="0097100B"/>
    <w:rsid w:val="00987D5C"/>
    <w:rsid w:val="009A0FA7"/>
    <w:rsid w:val="009A66DC"/>
    <w:rsid w:val="009A7375"/>
    <w:rsid w:val="009B2CD9"/>
    <w:rsid w:val="00A2501F"/>
    <w:rsid w:val="00A255AE"/>
    <w:rsid w:val="00A26BD3"/>
    <w:rsid w:val="00A42037"/>
    <w:rsid w:val="00A425EA"/>
    <w:rsid w:val="00A472B0"/>
    <w:rsid w:val="00A55980"/>
    <w:rsid w:val="00A77924"/>
    <w:rsid w:val="00A8418D"/>
    <w:rsid w:val="00A856B2"/>
    <w:rsid w:val="00A960FD"/>
    <w:rsid w:val="00AB0BA6"/>
    <w:rsid w:val="00AD14CF"/>
    <w:rsid w:val="00AD2035"/>
    <w:rsid w:val="00AD6A2C"/>
    <w:rsid w:val="00AE6C29"/>
    <w:rsid w:val="00AE7168"/>
    <w:rsid w:val="00AF1DD4"/>
    <w:rsid w:val="00B01506"/>
    <w:rsid w:val="00B04589"/>
    <w:rsid w:val="00B200F2"/>
    <w:rsid w:val="00B2699D"/>
    <w:rsid w:val="00B34FBB"/>
    <w:rsid w:val="00B46F8F"/>
    <w:rsid w:val="00B95078"/>
    <w:rsid w:val="00B96FD1"/>
    <w:rsid w:val="00BB589F"/>
    <w:rsid w:val="00BC0E4E"/>
    <w:rsid w:val="00BC1434"/>
    <w:rsid w:val="00BE1B1F"/>
    <w:rsid w:val="00BE1FD1"/>
    <w:rsid w:val="00C36415"/>
    <w:rsid w:val="00C6670E"/>
    <w:rsid w:val="00C73140"/>
    <w:rsid w:val="00C862F1"/>
    <w:rsid w:val="00C96C5D"/>
    <w:rsid w:val="00CA2AD8"/>
    <w:rsid w:val="00CA48FE"/>
    <w:rsid w:val="00CB5B90"/>
    <w:rsid w:val="00CB5E32"/>
    <w:rsid w:val="00CB712B"/>
    <w:rsid w:val="00CD4955"/>
    <w:rsid w:val="00CD4977"/>
    <w:rsid w:val="00CD73E8"/>
    <w:rsid w:val="00CE1408"/>
    <w:rsid w:val="00CE1F3F"/>
    <w:rsid w:val="00CE67B4"/>
    <w:rsid w:val="00CF1107"/>
    <w:rsid w:val="00D15646"/>
    <w:rsid w:val="00D17B14"/>
    <w:rsid w:val="00D219F8"/>
    <w:rsid w:val="00D6372D"/>
    <w:rsid w:val="00D763BA"/>
    <w:rsid w:val="00D94D4A"/>
    <w:rsid w:val="00DA37DE"/>
    <w:rsid w:val="00DB63B0"/>
    <w:rsid w:val="00DC37D7"/>
    <w:rsid w:val="00DC4AE6"/>
    <w:rsid w:val="00DC6029"/>
    <w:rsid w:val="00E02663"/>
    <w:rsid w:val="00E132C1"/>
    <w:rsid w:val="00E17646"/>
    <w:rsid w:val="00E22C20"/>
    <w:rsid w:val="00E30E1F"/>
    <w:rsid w:val="00E41333"/>
    <w:rsid w:val="00E45A00"/>
    <w:rsid w:val="00E6452A"/>
    <w:rsid w:val="00E64F28"/>
    <w:rsid w:val="00E65AB3"/>
    <w:rsid w:val="00E66DB1"/>
    <w:rsid w:val="00E81D4B"/>
    <w:rsid w:val="00EA2DC9"/>
    <w:rsid w:val="00EB3CAB"/>
    <w:rsid w:val="00EB40CA"/>
    <w:rsid w:val="00ED1483"/>
    <w:rsid w:val="00EE1282"/>
    <w:rsid w:val="00EE4B33"/>
    <w:rsid w:val="00F15E4F"/>
    <w:rsid w:val="00F43640"/>
    <w:rsid w:val="00F5179C"/>
    <w:rsid w:val="00F8629D"/>
    <w:rsid w:val="00F93162"/>
    <w:rsid w:val="00F96A92"/>
    <w:rsid w:val="00FA108A"/>
    <w:rsid w:val="00FC5549"/>
    <w:rsid w:val="00FD0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D5"/>
  </w:style>
  <w:style w:type="paragraph" w:styleId="1">
    <w:name w:val="heading 1"/>
    <w:basedOn w:val="a"/>
    <w:link w:val="10"/>
    <w:uiPriority w:val="9"/>
    <w:qFormat/>
    <w:rsid w:val="00FC55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553D5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0553D5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0553D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styleId="a4">
    <w:name w:val="List Paragraph"/>
    <w:basedOn w:val="a"/>
    <w:uiPriority w:val="34"/>
    <w:qFormat/>
    <w:rsid w:val="00471D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3CA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C5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4AFBB-F892-48B7-9FD9-596F4C8D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Раян</dc:creator>
  <cp:keywords/>
  <dc:description/>
  <cp:lastModifiedBy>01</cp:lastModifiedBy>
  <cp:revision>52</cp:revision>
  <cp:lastPrinted>2023-01-11T05:04:00Z</cp:lastPrinted>
  <dcterms:created xsi:type="dcterms:W3CDTF">2020-08-07T04:32:00Z</dcterms:created>
  <dcterms:modified xsi:type="dcterms:W3CDTF">2023-01-13T07:09:00Z</dcterms:modified>
</cp:coreProperties>
</file>